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3A" w:rsidRDefault="00D97E3A" w:rsidP="00D97E3A">
      <w:r>
        <w:t>BLODPANNKAKA</w:t>
      </w:r>
      <w:r>
        <w:t xml:space="preserve"> REN</w:t>
      </w:r>
    </w:p>
    <w:p w:rsidR="00D97E3A" w:rsidRDefault="00D97E3A" w:rsidP="00D97E3A">
      <w:r>
        <w:t xml:space="preserve">2 dl </w:t>
      </w:r>
      <w:proofErr w:type="spellStart"/>
      <w:r>
        <w:t>renblod</w:t>
      </w:r>
      <w:proofErr w:type="spellEnd"/>
      <w:r>
        <w:br/>
        <w:t>4 dl mjölk</w:t>
      </w:r>
      <w:r>
        <w:br/>
      </w:r>
      <w:r>
        <w:t>3</w:t>
      </w:r>
      <w:r>
        <w:t xml:space="preserve"> dl vetemjöl + 3 dl grahamsmjöl</w:t>
      </w:r>
      <w:r>
        <w:br/>
      </w:r>
      <w:bookmarkStart w:id="0" w:name="_GoBack"/>
      <w:bookmarkEnd w:id="0"/>
      <w:r>
        <w:t>3 ägg</w:t>
      </w:r>
    </w:p>
    <w:p w:rsidR="00CA3813" w:rsidRDefault="00D97E3A" w:rsidP="00D97E3A">
      <w:r>
        <w:t xml:space="preserve">Vispa blod, mjölk och mjöl. Vispa i äggen. Smält smör och blanda i smeten. Stek tunna pannkakor. Sjud grädde med messmör till en sås. Stek </w:t>
      </w:r>
      <w:proofErr w:type="spellStart"/>
      <w:r>
        <w:t>suovas</w:t>
      </w:r>
      <w:proofErr w:type="spellEnd"/>
      <w:r>
        <w:t xml:space="preserve"> att servera till tillsammans med rårörda lingon.</w:t>
      </w:r>
    </w:p>
    <w:sectPr w:rsidR="00CA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3A"/>
    <w:rsid w:val="00CA3813"/>
    <w:rsid w:val="00D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lalila</dc:creator>
  <cp:lastModifiedBy>lalila</cp:lastModifiedBy>
  <cp:revision>1</cp:revision>
  <dcterms:created xsi:type="dcterms:W3CDTF">2018-01-23T14:07:00Z</dcterms:created>
  <dcterms:modified xsi:type="dcterms:W3CDTF">2018-01-23T14:09:00Z</dcterms:modified>
</cp:coreProperties>
</file>